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</w:t>
      </w:r>
      <w:r>
        <w:rPr>
          <w:rFonts w:hint="eastAsia" w:ascii="宋体" w:hAnsi="宋体"/>
          <w:sz w:val="26"/>
          <w:szCs w:val="32"/>
          <w:lang w:val="en-US" w:eastAsia="zh-CN"/>
        </w:rPr>
        <w:t>4</w:t>
      </w:r>
      <w:r>
        <w:rPr>
          <w:rFonts w:hint="eastAsia" w:ascii="宋体" w:hAnsi="宋体"/>
          <w:sz w:val="26"/>
          <w:szCs w:val="32"/>
        </w:rPr>
        <w:t>年公开招聘中小学</w:t>
      </w:r>
      <w:r>
        <w:rPr>
          <w:rFonts w:hint="eastAsia" w:ascii="宋体" w:hAnsi="宋体"/>
          <w:sz w:val="26"/>
          <w:szCs w:val="32"/>
          <w:lang w:eastAsia="zh-CN"/>
        </w:rPr>
        <w:t>、幼儿园</w:t>
      </w:r>
      <w:r>
        <w:rPr>
          <w:rFonts w:hint="eastAsia" w:ascii="宋体" w:hAnsi="宋体"/>
          <w:sz w:val="26"/>
          <w:szCs w:val="32"/>
        </w:rPr>
        <w:t>教师考试。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  <w:bookmarkStart w:id="0" w:name="_GoBack"/>
      <w:bookmarkEnd w:id="0"/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560" w:firstLineChars="200"/>
        <w:jc w:val="center"/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576" w:bottom="1440" w:left="1576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MzZhMjEyMDNlZDJkYTUyNWFiYTdjYTZjYTY2OTgifQ=="/>
  </w:docVars>
  <w:rsids>
    <w:rsidRoot w:val="15C44F51"/>
    <w:rsid w:val="15C44F51"/>
    <w:rsid w:val="2C656CF1"/>
    <w:rsid w:val="4CA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2</TotalTime>
  <ScaleCrop>false</ScaleCrop>
  <LinksUpToDate>false</LinksUpToDate>
  <CharactersWithSpaces>212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2023-06-13T09:20:00Z</dcterms:created>
  <dc:creator>柏海梁</dc:creator>
  <cp:lastModifiedBy>柏海梁</cp:lastModifiedBy>
  <cp:lastPrinted>2023-06-14T04:55:00Z</cp:lastPrinted>
  <dcterms:modified xsi:type="dcterms:W3CDTF">2024-05-22T09:30:52Z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5A2DDB11B23D4F3CBC542099FCCEB580_11</vt:lpwstr>
  </property>
</Properties>
</file>