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D0" w:rsidRDefault="00FD18D0" w:rsidP="00FD18D0">
      <w:pPr>
        <w:spacing w:line="240" w:lineRule="auto"/>
        <w:ind w:firstLineChars="0" w:firstLine="0"/>
        <w:rPr>
          <w:rFonts w:ascii="Times New Roman" w:eastAsia="黑体" w:hAnsi="Times New Roman" w:cs="Times New Roman"/>
          <w:szCs w:val="32"/>
          <w:lang w:bidi="ar"/>
        </w:rPr>
      </w:pPr>
      <w:r>
        <w:rPr>
          <w:rFonts w:ascii="Times New Roman" w:eastAsia="黑体" w:hAnsi="Times New Roman" w:cs="黑体" w:hint="eastAsia"/>
          <w:szCs w:val="32"/>
          <w:lang w:bidi="ar"/>
        </w:rPr>
        <w:t>附件</w:t>
      </w:r>
      <w:r>
        <w:rPr>
          <w:rFonts w:ascii="Times New Roman" w:eastAsia="黑体" w:hAnsi="Times New Roman" w:cs="Times New Roman" w:hint="eastAsia"/>
          <w:szCs w:val="32"/>
          <w:lang w:bidi="ar"/>
        </w:rPr>
        <w:t>1</w:t>
      </w:r>
    </w:p>
    <w:p w:rsidR="00FD18D0" w:rsidRDefault="00FD18D0" w:rsidP="00FD18D0">
      <w:pPr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广州市2021年下半年中小学教师资格考试</w:t>
      </w:r>
    </w:p>
    <w:p w:rsidR="00FD18D0" w:rsidRDefault="00FD18D0" w:rsidP="00FD18D0">
      <w:pPr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（面试）考区信息表</w:t>
      </w:r>
    </w:p>
    <w:tbl>
      <w:tblPr>
        <w:tblW w:w="10826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055"/>
        <w:gridCol w:w="2878"/>
        <w:gridCol w:w="1507"/>
        <w:gridCol w:w="3701"/>
      </w:tblGrid>
      <w:tr w:rsidR="00FD18D0" w:rsidTr="00E93583">
        <w:trPr>
          <w:trHeight w:val="58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left="660" w:firstLineChars="0" w:firstLine="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考区名称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300" w:firstLine="72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考区办公地址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100" w:firstLine="24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="48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考区对外网址及公众号</w:t>
            </w:r>
          </w:p>
        </w:tc>
      </w:tr>
      <w:tr w:rsidR="00FD18D0" w:rsidTr="00E93583">
        <w:trPr>
          <w:trHeight w:val="88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100" w:firstLine="280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widowControl/>
              <w:spacing w:line="240" w:lineRule="auto"/>
              <w:ind w:left="720" w:hangingChars="300" w:hanging="72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广州（中职专业课）考区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越秀区环市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东路天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胜村16号之二广州市教育评估和教师继续教育指导中心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020-83494295</w:t>
            </w:r>
          </w:p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http://jyj.gz.gov.cn/yw2/xxhjsfw/zgrd/index.html或关注</w:t>
            </w: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微信公众号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“广州市教育评估中心”</w:t>
            </w:r>
          </w:p>
        </w:tc>
      </w:tr>
      <w:tr w:rsidR="00FD18D0" w:rsidTr="00E93583">
        <w:trPr>
          <w:trHeight w:val="588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广州（越秀）考区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越秀区吉祥路32号205室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020-87652866          020-87653030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http://www.yuexiu.gov.cn/gzjg/qzf/qjyj/jyzl/gk/jszgrd/index.html</w:t>
            </w:r>
          </w:p>
        </w:tc>
      </w:tr>
      <w:tr w:rsidR="00FD18D0" w:rsidTr="00E93583">
        <w:trPr>
          <w:trHeight w:val="83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广州（海珠）考区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海珠区同福东路486号403室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020-89617235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br/>
              <w:t>020-89185320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http://www.haizhu.gov.cn/gzhzjy/gkmlpt/index 或关注</w:t>
            </w: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微信公众号“海教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新声”</w:t>
            </w:r>
          </w:p>
        </w:tc>
      </w:tr>
      <w:tr w:rsidR="00FD18D0" w:rsidTr="00E93583">
        <w:trPr>
          <w:trHeight w:val="43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湾）考区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湾区多宝路58号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020-81932883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http://www.lw.gov.cn/通知公告栏目</w:t>
            </w:r>
          </w:p>
        </w:tc>
      </w:tr>
      <w:tr w:rsidR="00FD18D0" w:rsidTr="00E93583">
        <w:trPr>
          <w:trHeight w:val="34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广州（天河）考区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天河区长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湴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东路75号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020-87583971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http://www.thnet.gov.cn/gzjg/qzf/qjyj/tzgg/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天河教师服务中心（公众号）</w:t>
            </w:r>
          </w:p>
        </w:tc>
      </w:tr>
      <w:tr w:rsidR="00FD18D0" w:rsidTr="00E93583">
        <w:trPr>
          <w:trHeight w:val="6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广州（白云）考区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白云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区环岗二路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9号4205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020-31529665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http://www.by.gov.cn/ywdt/tzgg/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公众号：白云教师资格认定</w:t>
            </w:r>
          </w:p>
        </w:tc>
      </w:tr>
      <w:tr w:rsidR="00FD18D0" w:rsidTr="00E93583">
        <w:trPr>
          <w:trHeight w:val="92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广州（黄埔）考区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黄埔区大沙东路318号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2号楼十楼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1008室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020-61877385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黄埔区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人民政府官网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-通知公告栏目http://www.hp.gov.cn/xwzx/tzgg/index.html</w:t>
            </w:r>
          </w:p>
        </w:tc>
      </w:tr>
      <w:tr w:rsidR="00FD18D0" w:rsidTr="00E93583">
        <w:trPr>
          <w:trHeight w:val="64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广州（花都）考区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花都区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花城街天贵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北路广州市花都区教育局九楼925室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020-36898895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instrText xml:space="preserve"> HYPERLINK "https://www.huadu.gov.cn/gzjg/qzfgzbm/qjyj/tzgg/    公众号：广州花都教育" </w:instrTex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https://www.huadu.gov.cn/gzjg/qzfgzbm/qjyj/tzgg/</w:t>
            </w:r>
          </w:p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微信公众号：广州花都教育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fldChar w:fldCharType="end"/>
            </w:r>
          </w:p>
        </w:tc>
      </w:tr>
      <w:tr w:rsidR="00FD18D0" w:rsidTr="00E93583">
        <w:trPr>
          <w:trHeight w:val="89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广州（番禺）考区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清河东路319号区政府东副楼412B室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020-84641609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http://www.panyu.gov.cn/gzpyjy/gkmlpt/index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微信公众号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：广州番禺教育</w:t>
            </w:r>
          </w:p>
        </w:tc>
      </w:tr>
      <w:tr w:rsidR="00FD18D0" w:rsidTr="00E93583">
        <w:trPr>
          <w:trHeight w:val="100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广州（南沙）考区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南沙区进港大道466号南沙传媒大厦10楼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020-34683336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http://www.gzns.gov.cn/gznsjy/gkmlpt/index</w:t>
            </w:r>
          </w:p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微信公众号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：南沙教育</w:t>
            </w:r>
          </w:p>
        </w:tc>
      </w:tr>
      <w:tr w:rsidR="00FD18D0" w:rsidTr="00E93583">
        <w:trPr>
          <w:trHeight w:val="7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广州（从化）考区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从化区街口街西宁东路25号广州市从化区教育局（二楼评估中心）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020-37932573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hyperlink r:id="rId4" w:history="1">
              <w:r>
                <w:rPr>
                  <w:rFonts w:hint="eastAsia"/>
                  <w:color w:val="000000"/>
                  <w:kern w:val="0"/>
                  <w:sz w:val="24"/>
                  <w:lang w:bidi="ar"/>
                </w:rPr>
                <w:t>http://www.conghua.gov.cn/zwgk/gggs/</w:t>
              </w:r>
            </w:hyperlink>
          </w:p>
        </w:tc>
      </w:tr>
      <w:tr w:rsidR="00FD18D0" w:rsidTr="00E93583">
        <w:trPr>
          <w:trHeight w:val="91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8D0" w:rsidRDefault="00FD18D0" w:rsidP="00E93583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广州（增城）考区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增城区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城街岗前路35号二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楼教育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评估中心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020-82628689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18D0" w:rsidRDefault="00FD18D0" w:rsidP="00E93583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http://www.zc.gov.cn/jg/qzfbm/qjyj/tzgg/ 和</w:t>
            </w: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微信公众号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“增城教育”</w:t>
            </w:r>
          </w:p>
        </w:tc>
      </w:tr>
    </w:tbl>
    <w:p w:rsidR="00DB0246" w:rsidRPr="00FD18D0" w:rsidRDefault="00FD18D0" w:rsidP="00FD18D0">
      <w:pPr>
        <w:ind w:firstLineChars="0" w:firstLine="0"/>
        <w:rPr>
          <w:rFonts w:hint="eastAsia"/>
        </w:rPr>
      </w:pPr>
      <w:bookmarkStart w:id="0" w:name="_GoBack"/>
      <w:bookmarkEnd w:id="0"/>
    </w:p>
    <w:sectPr w:rsidR="00DB0246" w:rsidRPr="00FD18D0" w:rsidSect="00FD18D0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D0"/>
    <w:rsid w:val="00045F48"/>
    <w:rsid w:val="0081701D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50A2"/>
  <w15:chartTrackingRefBased/>
  <w15:docId w15:val="{4F97D864-E2BD-43AC-8FE2-8DE61546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D0"/>
    <w:pPr>
      <w:widowControl w:val="0"/>
      <w:spacing w:line="360" w:lineRule="auto"/>
      <w:ind w:firstLineChars="200" w:firstLine="880"/>
      <w:jc w:val="both"/>
    </w:pPr>
    <w:rPr>
      <w:rFonts w:ascii="仿宋_GB2312" w:eastAsia="仿宋_GB2312" w:hAnsi="仿宋_GB2312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ghua.gov.cn/zwgk/gggs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Organization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2021-12-01T07:12:00Z</dcterms:created>
  <dcterms:modified xsi:type="dcterms:W3CDTF">2021-12-01T07:12:00Z</dcterms:modified>
</cp:coreProperties>
</file>