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6"/>
        </w:rPr>
      </w:pPr>
      <w:r>
        <w:rPr>
          <w:rFonts w:hint="eastAsia" w:ascii="仿宋_GB2312" w:hAnsi="仿宋_GB2312" w:eastAsia="仿宋_GB2312" w:cs="仿宋_GB2312"/>
          <w:b/>
          <w:sz w:val="36"/>
        </w:rPr>
        <w:t>附件</w:t>
      </w:r>
      <w:r>
        <w:rPr>
          <w:rFonts w:ascii="仿宋_GB2312" w:hAnsi="仿宋_GB2312" w:eastAsia="仿宋_GB2312" w:cs="仿宋_GB2312"/>
          <w:b/>
          <w:sz w:val="36"/>
        </w:rPr>
        <w:t>2</w:t>
      </w:r>
    </w:p>
    <w:p>
      <w:pPr>
        <w:spacing w:line="400" w:lineRule="exact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hint="eastAsia" w:asciiTheme="minorEastAsia" w:hAnsiTheme="minorEastAsia"/>
          <w:b/>
          <w:sz w:val="30"/>
          <w:szCs w:val="30"/>
        </w:rPr>
        <w:t>2021年南浔区公开招聘公办幼儿园编外教师报名表</w:t>
      </w:r>
    </w:p>
    <w:bookmarkEnd w:id="0"/>
    <w:p>
      <w:pPr>
        <w:spacing w:line="400" w:lineRule="exact"/>
        <w:ind w:firstLine="753" w:firstLineChars="250"/>
        <w:jc w:val="left"/>
        <w:rPr>
          <w:rFonts w:ascii="宋体" w:hAnsi="宋体"/>
          <w:b/>
          <w:sz w:val="30"/>
          <w:szCs w:val="30"/>
        </w:rPr>
      </w:pPr>
    </w:p>
    <w:tbl>
      <w:tblPr>
        <w:tblStyle w:val="2"/>
        <w:tblW w:w="8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37"/>
        <w:gridCol w:w="1046"/>
        <w:gridCol w:w="126"/>
        <w:gridCol w:w="681"/>
        <w:gridCol w:w="736"/>
        <w:gridCol w:w="468"/>
        <w:gridCol w:w="1504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年月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一寸免冠证件照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面貌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师范类</w:t>
            </w:r>
          </w:p>
        </w:tc>
        <w:tc>
          <w:tcPr>
            <w:tcW w:w="8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何校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何专业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普通话等级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应届生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教师资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格证</w:t>
            </w:r>
            <w:r>
              <w:rPr>
                <w:rFonts w:asciiTheme="minorEastAsia" w:hAnsiTheme="minorEastAsia"/>
                <w:sz w:val="24"/>
              </w:rPr>
              <w:t>类别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号码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4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7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exac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学习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简历</w:t>
            </w:r>
          </w:p>
        </w:tc>
        <w:tc>
          <w:tcPr>
            <w:tcW w:w="771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exac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8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本人声明：</w:t>
            </w:r>
          </w:p>
          <w:p>
            <w:pPr>
              <w:ind w:firstLine="480" w:firstLineChars="200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本人对报名表所填内容的真实性负全部责任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。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4080" w:firstLineChars="1700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确认签字：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现所在</w:t>
            </w:r>
            <w:r>
              <w:rPr>
                <w:rFonts w:cs="宋体" w:asciiTheme="minorEastAsia" w:hAnsiTheme="minorEastAsia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意见</w:t>
            </w:r>
          </w:p>
        </w:tc>
        <w:tc>
          <w:tcPr>
            <w:tcW w:w="7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960" w:firstLineChars="400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本单位同意报考。</w:t>
            </w:r>
          </w:p>
          <w:p>
            <w:pPr>
              <w:widowControl/>
              <w:spacing w:line="300" w:lineRule="exac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单位（盖章）：          主要负责人（签字）：　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已查证件（证明）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1.身份证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  <w:r>
              <w:rPr>
                <w:rFonts w:hint="eastAsia" w:asciiTheme="minorEastAsia" w:hAnsiTheme="minorEastAsia"/>
                <w:sz w:val="24"/>
              </w:rPr>
              <w:t>.教师资格证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2.户籍证明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5. 国考合格证明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3.毕业证书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6. 普通话等级证书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资格初审意见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440" w:firstLineChars="6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年   月    日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07" w:rightChars="-51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资格复审意见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440" w:firstLineChars="6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6017"/>
    <w:rsid w:val="1EE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2021-08-06T07:32:00Z</dcterms:created>
  <dc:creator>왕전하</dc:creator>
  <cp:lastModifiedBy>왕전하</cp:lastModifiedBy>
  <dcterms:modified xsi:type="dcterms:W3CDTF">2021-08-06T07:32:54Z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14A97DD43D97489B8C22E3972E831985</vt:lpwstr>
  </property>
</Properties>
</file>