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0" w:rsidRDefault="00DE4120" w:rsidP="00075F10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075F10">
        <w:rPr>
          <w:rFonts w:ascii="仿宋_GB2312" w:eastAsia="仿宋_GB2312" w:hAnsi="华文中宋" w:hint="eastAsia"/>
          <w:b/>
          <w:sz w:val="32"/>
          <w:szCs w:val="32"/>
        </w:rPr>
        <w:t>2017年临汾市第一（</w:t>
      </w:r>
      <w:r w:rsidR="005D55A1" w:rsidRPr="00075F10">
        <w:rPr>
          <w:rFonts w:ascii="仿宋_GB2312" w:eastAsia="仿宋_GB2312" w:hAnsi="华文中宋" w:hint="eastAsia"/>
          <w:b/>
          <w:sz w:val="32"/>
          <w:szCs w:val="32"/>
        </w:rPr>
        <w:t>三</w:t>
      </w:r>
      <w:r w:rsidRPr="00075F10">
        <w:rPr>
          <w:rFonts w:ascii="仿宋_GB2312" w:eastAsia="仿宋_GB2312" w:hAnsi="华文中宋" w:hint="eastAsia"/>
          <w:b/>
          <w:sz w:val="32"/>
          <w:szCs w:val="32"/>
        </w:rPr>
        <w:t>）小学</w:t>
      </w:r>
      <w:r w:rsidR="006B6B79" w:rsidRPr="00075F10">
        <w:rPr>
          <w:rFonts w:ascii="仿宋_GB2312" w:eastAsia="仿宋_GB2312" w:hAnsi="华文中宋" w:hint="eastAsia"/>
          <w:b/>
          <w:sz w:val="32"/>
          <w:szCs w:val="32"/>
        </w:rPr>
        <w:t>、</w:t>
      </w:r>
      <w:r w:rsidR="00FC135A" w:rsidRPr="00075F10">
        <w:rPr>
          <w:rFonts w:ascii="仿宋_GB2312" w:eastAsia="仿宋_GB2312" w:hAnsi="华文中宋" w:hint="eastAsia"/>
          <w:b/>
          <w:sz w:val="32"/>
          <w:szCs w:val="32"/>
        </w:rPr>
        <w:t>临汾市第三小学、</w:t>
      </w:r>
      <w:r w:rsidR="006B6B79" w:rsidRPr="00075F10">
        <w:rPr>
          <w:rFonts w:ascii="仿宋_GB2312" w:eastAsia="仿宋_GB2312" w:hAnsi="华文中宋" w:hint="eastAsia"/>
          <w:b/>
          <w:sz w:val="32"/>
          <w:szCs w:val="32"/>
        </w:rPr>
        <w:t>临汾市第二幼儿园</w:t>
      </w:r>
      <w:r w:rsidR="00FC135A" w:rsidRPr="00075F10">
        <w:rPr>
          <w:rFonts w:ascii="仿宋_GB2312" w:eastAsia="仿宋_GB2312" w:hAnsi="华文中宋" w:hint="eastAsia"/>
          <w:b/>
          <w:sz w:val="32"/>
          <w:szCs w:val="32"/>
        </w:rPr>
        <w:t>、临汾市特殊教育学校</w:t>
      </w:r>
      <w:r w:rsidRPr="00075F10">
        <w:rPr>
          <w:rFonts w:ascii="仿宋_GB2312" w:eastAsia="仿宋_GB2312" w:hAnsi="华文中宋" w:hint="eastAsia"/>
          <w:b/>
          <w:sz w:val="32"/>
          <w:szCs w:val="32"/>
        </w:rPr>
        <w:t>招聘教师</w:t>
      </w:r>
    </w:p>
    <w:p w:rsidR="00682836" w:rsidRPr="00075F10" w:rsidRDefault="00DE4120" w:rsidP="00075F10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075F10">
        <w:rPr>
          <w:rFonts w:ascii="仿宋_GB2312" w:eastAsia="仿宋_GB2312" w:hAnsi="华文中宋" w:hint="eastAsia"/>
          <w:b/>
          <w:sz w:val="32"/>
          <w:szCs w:val="32"/>
        </w:rPr>
        <w:t>面试课题范围及教材版本</w:t>
      </w:r>
    </w:p>
    <w:p w:rsidR="00DE4120" w:rsidRPr="00075F10" w:rsidRDefault="00A57BAB" w:rsidP="00075F10">
      <w:pPr>
        <w:rPr>
          <w:rFonts w:ascii="仿宋_GB2312" w:eastAsia="仿宋_GB2312" w:hAnsi="宋体" w:hint="eastAsia"/>
          <w:sz w:val="32"/>
          <w:szCs w:val="32"/>
        </w:rPr>
      </w:pPr>
      <w:r w:rsidRPr="00075F10">
        <w:rPr>
          <w:rFonts w:ascii="仿宋_GB2312" w:eastAsia="仿宋_GB2312" w:hAnsi="宋体" w:hint="eastAsia"/>
          <w:sz w:val="32"/>
          <w:szCs w:val="32"/>
        </w:rPr>
        <w:t>1、临汾市第一（第</w:t>
      </w:r>
      <w:r w:rsidR="00726FB6" w:rsidRPr="00075F10">
        <w:rPr>
          <w:rFonts w:ascii="仿宋_GB2312" w:eastAsia="仿宋_GB2312" w:hAnsi="宋体" w:hint="eastAsia"/>
          <w:sz w:val="32"/>
          <w:szCs w:val="32"/>
        </w:rPr>
        <w:t>三</w:t>
      </w:r>
      <w:r w:rsidRPr="00075F10">
        <w:rPr>
          <w:rFonts w:ascii="仿宋_GB2312" w:eastAsia="仿宋_GB2312" w:hAnsi="宋体" w:hint="eastAsia"/>
          <w:sz w:val="32"/>
          <w:szCs w:val="32"/>
        </w:rPr>
        <w:t>）小学面试课题范围及教材版本</w:t>
      </w:r>
    </w:p>
    <w:tbl>
      <w:tblPr>
        <w:tblStyle w:val="a3"/>
        <w:tblW w:w="0" w:type="auto"/>
        <w:tblLook w:val="04A0"/>
      </w:tblPr>
      <w:tblGrid>
        <w:gridCol w:w="1105"/>
        <w:gridCol w:w="1138"/>
        <w:gridCol w:w="3129"/>
        <w:gridCol w:w="3129"/>
      </w:tblGrid>
      <w:tr w:rsidR="005D55A1" w:rsidTr="00EC14D8">
        <w:trPr>
          <w:trHeight w:val="961"/>
        </w:trPr>
        <w:tc>
          <w:tcPr>
            <w:tcW w:w="1105" w:type="dxa"/>
            <w:vAlign w:val="center"/>
          </w:tcPr>
          <w:p w:rsidR="005D55A1" w:rsidRPr="00075F10" w:rsidRDefault="005D55A1" w:rsidP="00DE4120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年级</w:t>
            </w:r>
          </w:p>
        </w:tc>
        <w:tc>
          <w:tcPr>
            <w:tcW w:w="1138" w:type="dxa"/>
            <w:vAlign w:val="center"/>
          </w:tcPr>
          <w:p w:rsidR="005D55A1" w:rsidRPr="00075F10" w:rsidRDefault="005D55A1" w:rsidP="00DE4120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学科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4F4E72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2017春季教材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5D55A1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2017秋季教材</w:t>
            </w:r>
          </w:p>
        </w:tc>
      </w:tr>
      <w:tr w:rsidR="005D55A1" w:rsidRPr="00075F10" w:rsidTr="00BD53DE">
        <w:trPr>
          <w:trHeight w:val="1680"/>
        </w:trPr>
        <w:tc>
          <w:tcPr>
            <w:tcW w:w="1105" w:type="dxa"/>
            <w:vMerge w:val="restart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六制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四年级</w:t>
            </w:r>
          </w:p>
        </w:tc>
        <w:tc>
          <w:tcPr>
            <w:tcW w:w="1138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小学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语文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人民教育出版社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2004年9月第1版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2016年12月第8次印刷</w:t>
            </w:r>
          </w:p>
        </w:tc>
        <w:tc>
          <w:tcPr>
            <w:tcW w:w="3129" w:type="dxa"/>
            <w:vAlign w:val="center"/>
          </w:tcPr>
          <w:p w:rsidR="004913B6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人民教育出版社</w:t>
            </w:r>
          </w:p>
          <w:p w:rsidR="004913B6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2004年6月第1版</w:t>
            </w:r>
          </w:p>
          <w:p w:rsidR="005D55A1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2016年4月第8</w:t>
            </w:r>
            <w:bookmarkStart w:id="0" w:name="_GoBack"/>
            <w:bookmarkEnd w:id="0"/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</w:tc>
      </w:tr>
      <w:tr w:rsidR="005D55A1" w:rsidRPr="00075F10" w:rsidTr="00BD53DE">
        <w:trPr>
          <w:trHeight w:val="1680"/>
        </w:trPr>
        <w:tc>
          <w:tcPr>
            <w:tcW w:w="1105" w:type="dxa"/>
            <w:vMerge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BD53DE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小学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数学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江苏凤凰出版社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2014年12月第1版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2016年11月第3次印刷</w:t>
            </w:r>
          </w:p>
        </w:tc>
        <w:tc>
          <w:tcPr>
            <w:tcW w:w="3129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江苏凤凰教育出版社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2014年12月第1版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2016年11月第3次印刷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5D55A1" w:rsidRPr="00075F10" w:rsidTr="00BD53DE">
        <w:trPr>
          <w:trHeight w:val="1680"/>
        </w:trPr>
        <w:tc>
          <w:tcPr>
            <w:tcW w:w="1105" w:type="dxa"/>
            <w:vMerge w:val="restart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六制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五年级</w:t>
            </w:r>
          </w:p>
        </w:tc>
        <w:tc>
          <w:tcPr>
            <w:tcW w:w="1138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小学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语文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人民教育出版社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2009年7月第3版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2016年12月第8次印刷</w:t>
            </w:r>
          </w:p>
        </w:tc>
        <w:tc>
          <w:tcPr>
            <w:tcW w:w="3129" w:type="dxa"/>
            <w:vAlign w:val="center"/>
          </w:tcPr>
          <w:p w:rsidR="005D55A1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人民教育出版社</w:t>
            </w:r>
          </w:p>
          <w:p w:rsidR="004913B6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2005年6月第1版</w:t>
            </w:r>
          </w:p>
          <w:p w:rsidR="004913B6" w:rsidRPr="00075F10" w:rsidRDefault="004913B6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2015年4月第7次印刷</w:t>
            </w:r>
          </w:p>
        </w:tc>
      </w:tr>
      <w:tr w:rsidR="005D55A1" w:rsidRPr="00075F10" w:rsidTr="00BD53DE">
        <w:trPr>
          <w:trHeight w:val="1680"/>
        </w:trPr>
        <w:tc>
          <w:tcPr>
            <w:tcW w:w="1105" w:type="dxa"/>
            <w:vMerge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小学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数学</w:t>
            </w:r>
          </w:p>
        </w:tc>
        <w:tc>
          <w:tcPr>
            <w:tcW w:w="3129" w:type="dxa"/>
            <w:vAlign w:val="center"/>
          </w:tcPr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江苏凤凰出版社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2014年12月第1版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2016年11月第3次印刷</w:t>
            </w:r>
          </w:p>
        </w:tc>
        <w:tc>
          <w:tcPr>
            <w:tcW w:w="3129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江苏凤凰教育出版社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2014年12月第1版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2016年11月第3次印刷</w:t>
            </w:r>
          </w:p>
          <w:p w:rsidR="005D55A1" w:rsidRPr="00075F10" w:rsidRDefault="005D55A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14D8" w:rsidRPr="00075F10" w:rsidTr="00EC14D8">
        <w:trPr>
          <w:trHeight w:val="1565"/>
        </w:trPr>
        <w:tc>
          <w:tcPr>
            <w:tcW w:w="1105" w:type="dxa"/>
            <w:vMerge w:val="restart"/>
            <w:vAlign w:val="center"/>
          </w:tcPr>
          <w:p w:rsidR="00EC14D8" w:rsidRPr="00075F10" w:rsidRDefault="008A29B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六制</w:t>
            </w:r>
            <w:r w:rsidR="00075F10">
              <w:rPr>
                <w:rFonts w:ascii="宋体" w:eastAsia="宋体" w:hAnsi="宋体" w:hint="eastAsia"/>
                <w:sz w:val="20"/>
                <w:szCs w:val="20"/>
              </w:rPr>
              <w:t>四、</w:t>
            </w:r>
            <w:r w:rsidR="00EC14D8" w:rsidRPr="00075F10">
              <w:rPr>
                <w:rFonts w:ascii="宋体" w:eastAsia="宋体" w:hAnsi="宋体" w:hint="eastAsia"/>
                <w:sz w:val="20"/>
                <w:szCs w:val="20"/>
              </w:rPr>
              <w:t>五年级</w:t>
            </w:r>
          </w:p>
          <w:p w:rsidR="008A29B1" w:rsidRPr="00075F10" w:rsidRDefault="008A29B1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小学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体育</w:t>
            </w:r>
          </w:p>
        </w:tc>
        <w:tc>
          <w:tcPr>
            <w:tcW w:w="6258" w:type="dxa"/>
            <w:gridSpan w:val="2"/>
            <w:vMerge w:val="restart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山西科学技术出版社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2000年7月第1版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2001年7月山西省第2次印刷</w:t>
            </w:r>
          </w:p>
        </w:tc>
      </w:tr>
      <w:tr w:rsidR="00EC14D8" w:rsidRPr="00075F10" w:rsidTr="00EC14D8">
        <w:trPr>
          <w:trHeight w:val="1828"/>
        </w:trPr>
        <w:tc>
          <w:tcPr>
            <w:tcW w:w="1105" w:type="dxa"/>
            <w:vMerge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足球</w:t>
            </w:r>
          </w:p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6258" w:type="dxa"/>
            <w:gridSpan w:val="2"/>
            <w:vMerge/>
            <w:vAlign w:val="center"/>
          </w:tcPr>
          <w:p w:rsidR="00EC14D8" w:rsidRPr="00075F10" w:rsidRDefault="00EC14D8" w:rsidP="00075F10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:rsidR="00DE4120" w:rsidRPr="00075F10" w:rsidRDefault="00A57BAB">
      <w:pPr>
        <w:rPr>
          <w:rFonts w:ascii="仿宋_GB2312" w:eastAsia="仿宋_GB2312" w:hAnsi="华文仿宋" w:hint="eastAsia"/>
          <w:sz w:val="32"/>
          <w:szCs w:val="32"/>
        </w:rPr>
      </w:pPr>
      <w:r w:rsidRPr="00075F10">
        <w:rPr>
          <w:rFonts w:ascii="仿宋_GB2312" w:eastAsia="仿宋_GB2312" w:hAnsi="华文仿宋" w:hint="eastAsia"/>
          <w:sz w:val="32"/>
          <w:szCs w:val="32"/>
        </w:rPr>
        <w:lastRenderedPageBreak/>
        <w:t>2、临汾市第二幼儿园面试课题范围及教材版本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6287"/>
      </w:tblGrid>
      <w:tr w:rsidR="00755B6F" w:rsidTr="007C60CA">
        <w:trPr>
          <w:trHeight w:val="762"/>
        </w:trPr>
        <w:tc>
          <w:tcPr>
            <w:tcW w:w="1101" w:type="dxa"/>
            <w:vAlign w:val="center"/>
          </w:tcPr>
          <w:p w:rsidR="00755B6F" w:rsidRPr="00075F10" w:rsidRDefault="00755B6F" w:rsidP="00075F10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年级</w:t>
            </w:r>
          </w:p>
        </w:tc>
        <w:tc>
          <w:tcPr>
            <w:tcW w:w="1134" w:type="dxa"/>
            <w:vAlign w:val="center"/>
          </w:tcPr>
          <w:p w:rsidR="00755B6F" w:rsidRPr="00075F10" w:rsidRDefault="00755B6F" w:rsidP="00075F10">
            <w:pPr>
              <w:spacing w:line="420" w:lineRule="exact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学科</w:t>
            </w:r>
          </w:p>
        </w:tc>
        <w:tc>
          <w:tcPr>
            <w:tcW w:w="6287" w:type="dxa"/>
            <w:vAlign w:val="center"/>
          </w:tcPr>
          <w:p w:rsidR="00755B6F" w:rsidRPr="00075F10" w:rsidRDefault="00755B6F" w:rsidP="00075F10">
            <w:pPr>
              <w:spacing w:line="420" w:lineRule="exact"/>
              <w:ind w:firstLineChars="541" w:firstLine="1412"/>
              <w:jc w:val="center"/>
              <w:rPr>
                <w:rFonts w:ascii="宋体" w:eastAsia="宋体" w:hAnsi="宋体"/>
                <w:b/>
                <w:sz w:val="26"/>
                <w:szCs w:val="26"/>
              </w:rPr>
            </w:pPr>
            <w:r w:rsidRPr="00075F10">
              <w:rPr>
                <w:rFonts w:ascii="宋体" w:eastAsia="宋体" w:hAnsi="宋体" w:hint="eastAsia"/>
                <w:b/>
                <w:sz w:val="26"/>
                <w:szCs w:val="26"/>
              </w:rPr>
              <w:t>2017秋季教材</w:t>
            </w:r>
          </w:p>
        </w:tc>
      </w:tr>
      <w:tr w:rsidR="00755B6F" w:rsidRPr="00075F10" w:rsidTr="00602585">
        <w:trPr>
          <w:trHeight w:val="1711"/>
        </w:trPr>
        <w:tc>
          <w:tcPr>
            <w:tcW w:w="1101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中班</w:t>
            </w:r>
          </w:p>
        </w:tc>
        <w:tc>
          <w:tcPr>
            <w:tcW w:w="1134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幼儿园</w:t>
            </w:r>
          </w:p>
        </w:tc>
        <w:tc>
          <w:tcPr>
            <w:tcW w:w="6287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山西出版传媒集团•希望出版社</w:t>
            </w:r>
          </w:p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2014年5月第1版</w:t>
            </w:r>
          </w:p>
          <w:p w:rsidR="00755B6F" w:rsidRPr="00075F10" w:rsidRDefault="00755B6F" w:rsidP="004913B6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2017年4月第</w:t>
            </w:r>
            <w:r w:rsidR="000600C2" w:rsidRPr="00075F10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</w:tc>
      </w:tr>
      <w:tr w:rsidR="00755B6F" w:rsidRPr="00075F10" w:rsidTr="00075F10">
        <w:trPr>
          <w:trHeight w:val="1408"/>
        </w:trPr>
        <w:tc>
          <w:tcPr>
            <w:tcW w:w="1101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大班</w:t>
            </w:r>
          </w:p>
        </w:tc>
        <w:tc>
          <w:tcPr>
            <w:tcW w:w="1134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幼儿园</w:t>
            </w:r>
          </w:p>
        </w:tc>
        <w:tc>
          <w:tcPr>
            <w:tcW w:w="6287" w:type="dxa"/>
            <w:vAlign w:val="center"/>
          </w:tcPr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山西出版传媒集团•希望出版社</w:t>
            </w:r>
          </w:p>
          <w:p w:rsidR="00755B6F" w:rsidRPr="00075F10" w:rsidRDefault="00755B6F" w:rsidP="007C60C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2014年6月第1版</w:t>
            </w:r>
          </w:p>
          <w:p w:rsidR="00755B6F" w:rsidRPr="00075F10" w:rsidRDefault="00755B6F" w:rsidP="00755B6F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2016年5月第3次印刷</w:t>
            </w:r>
          </w:p>
        </w:tc>
      </w:tr>
    </w:tbl>
    <w:p w:rsidR="00A57BAB" w:rsidRPr="00075F10" w:rsidRDefault="00B63979">
      <w:pPr>
        <w:rPr>
          <w:rFonts w:ascii="仿宋_GB2312" w:eastAsia="仿宋_GB2312" w:hAnsi="华文仿宋" w:hint="eastAsia"/>
          <w:sz w:val="32"/>
          <w:szCs w:val="32"/>
        </w:rPr>
      </w:pPr>
      <w:r w:rsidRPr="00075F10">
        <w:rPr>
          <w:rFonts w:ascii="仿宋_GB2312" w:eastAsia="仿宋_GB2312" w:hAnsi="华文仿宋" w:hint="eastAsia"/>
          <w:sz w:val="32"/>
          <w:szCs w:val="32"/>
        </w:rPr>
        <w:t>3、临汾市特殊教育学校面试课题范围及教材版本</w:t>
      </w:r>
    </w:p>
    <w:tbl>
      <w:tblPr>
        <w:tblStyle w:val="a3"/>
        <w:tblW w:w="8567" w:type="dxa"/>
        <w:tblLook w:val="04A0"/>
      </w:tblPr>
      <w:tblGrid>
        <w:gridCol w:w="2247"/>
        <w:gridCol w:w="6320"/>
      </w:tblGrid>
      <w:tr w:rsidR="00F101D1" w:rsidTr="00075F10">
        <w:trPr>
          <w:trHeight w:val="1055"/>
        </w:trPr>
        <w:tc>
          <w:tcPr>
            <w:tcW w:w="2247" w:type="dxa"/>
            <w:vAlign w:val="center"/>
          </w:tcPr>
          <w:p w:rsidR="00F101D1" w:rsidRPr="00F101D1" w:rsidRDefault="00F101D1" w:rsidP="00F101D1">
            <w:pPr>
              <w:spacing w:line="42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101D1">
              <w:rPr>
                <w:rFonts w:ascii="黑体" w:eastAsia="黑体" w:hAnsi="黑体" w:hint="eastAsia"/>
                <w:b/>
                <w:sz w:val="28"/>
                <w:szCs w:val="28"/>
              </w:rPr>
              <w:t>学  科</w:t>
            </w:r>
          </w:p>
        </w:tc>
        <w:tc>
          <w:tcPr>
            <w:tcW w:w="6320" w:type="dxa"/>
            <w:vAlign w:val="center"/>
          </w:tcPr>
          <w:p w:rsidR="00F101D1" w:rsidRPr="00F101D1" w:rsidRDefault="00F101D1" w:rsidP="00F101D1">
            <w:pPr>
              <w:spacing w:line="42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101D1">
              <w:rPr>
                <w:rFonts w:ascii="黑体" w:eastAsia="黑体" w:hAnsi="黑体" w:hint="eastAsia"/>
                <w:b/>
                <w:sz w:val="28"/>
                <w:szCs w:val="28"/>
              </w:rPr>
              <w:t>教  材</w:t>
            </w:r>
          </w:p>
        </w:tc>
      </w:tr>
      <w:tr w:rsidR="00F101D1" w:rsidRPr="00075F10" w:rsidTr="00356015">
        <w:trPr>
          <w:trHeight w:val="1208"/>
        </w:trPr>
        <w:tc>
          <w:tcPr>
            <w:tcW w:w="2247" w:type="dxa"/>
            <w:vAlign w:val="center"/>
          </w:tcPr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服装裁剪教师</w:t>
            </w:r>
          </w:p>
        </w:tc>
        <w:tc>
          <w:tcPr>
            <w:tcW w:w="6320" w:type="dxa"/>
            <w:vAlign w:val="center"/>
          </w:tcPr>
          <w:p w:rsidR="00602585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《服装及其设计》凤凰出版传媒股份有限公司</w:t>
            </w:r>
            <w:r w:rsidR="00CE7093" w:rsidRPr="00075F10">
              <w:rPr>
                <w:rFonts w:ascii="宋体" w:eastAsia="宋体" w:hAnsi="宋体" w:hint="eastAsia"/>
                <w:sz w:val="20"/>
                <w:szCs w:val="20"/>
              </w:rPr>
              <w:t>，</w:t>
            </w:r>
          </w:p>
          <w:p w:rsidR="00602585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江苏教育出版社，</w:t>
            </w:r>
          </w:p>
          <w:p w:rsidR="00F101D1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2006年12月第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版，2013年6月第14次印刷</w:t>
            </w:r>
          </w:p>
        </w:tc>
      </w:tr>
      <w:tr w:rsidR="00F101D1" w:rsidRPr="00075F10" w:rsidTr="00356015">
        <w:trPr>
          <w:trHeight w:val="1208"/>
        </w:trPr>
        <w:tc>
          <w:tcPr>
            <w:tcW w:w="2247" w:type="dxa"/>
            <w:vAlign w:val="center"/>
          </w:tcPr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舞蹈教师</w:t>
            </w:r>
          </w:p>
        </w:tc>
        <w:tc>
          <w:tcPr>
            <w:tcW w:w="6320" w:type="dxa"/>
            <w:vAlign w:val="center"/>
          </w:tcPr>
          <w:p w:rsidR="00602585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《音乐与舞蹈》人民音乐出版社，</w:t>
            </w:r>
          </w:p>
          <w:p w:rsidR="00F101D1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2009年7月北京第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版，2013年7月北京第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9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</w:tc>
      </w:tr>
      <w:tr w:rsidR="00F101D1" w:rsidRPr="00075F10" w:rsidTr="00356015">
        <w:trPr>
          <w:trHeight w:val="1208"/>
        </w:trPr>
        <w:tc>
          <w:tcPr>
            <w:tcW w:w="2247" w:type="dxa"/>
            <w:vAlign w:val="center"/>
          </w:tcPr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艺术设计教师</w:t>
            </w:r>
          </w:p>
        </w:tc>
        <w:tc>
          <w:tcPr>
            <w:tcW w:w="6320" w:type="dxa"/>
            <w:vAlign w:val="center"/>
          </w:tcPr>
          <w:p w:rsidR="00602585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《美术设计》人民美术出版社，</w:t>
            </w:r>
          </w:p>
          <w:p w:rsidR="00F101D1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2009年11月第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版，2016年12月第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8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</w:tc>
      </w:tr>
      <w:tr w:rsidR="00F101D1" w:rsidRPr="00075F10" w:rsidTr="00356015">
        <w:trPr>
          <w:trHeight w:val="3221"/>
        </w:trPr>
        <w:tc>
          <w:tcPr>
            <w:tcW w:w="2247" w:type="dxa"/>
            <w:vAlign w:val="center"/>
          </w:tcPr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理科教师</w:t>
            </w:r>
          </w:p>
        </w:tc>
        <w:tc>
          <w:tcPr>
            <w:tcW w:w="6320" w:type="dxa"/>
            <w:vAlign w:val="center"/>
          </w:tcPr>
          <w:p w:rsidR="00CE7093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高一《物理1必修》人民教育出版社，</w:t>
            </w:r>
          </w:p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2010年3月第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版，2015年4月第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7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  <w:p w:rsidR="00CE7093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高一《物理2必修》人民教育出版社，</w:t>
            </w:r>
          </w:p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2010年4月第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版，2016年10月第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8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  <w:p w:rsidR="00CE7093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高一《化学1必修》人民教育出版社，</w:t>
            </w:r>
          </w:p>
          <w:p w:rsidR="00F101D1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2007年3月第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版，2016年4月第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8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  <w:p w:rsidR="00CE7093" w:rsidRPr="00075F10" w:rsidRDefault="00F101D1" w:rsidP="00F101D1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高一《化学2必修》人民教育出版社，</w:t>
            </w:r>
          </w:p>
          <w:p w:rsidR="00F101D1" w:rsidRPr="00075F10" w:rsidRDefault="00F101D1" w:rsidP="00FC135A">
            <w:pPr>
              <w:spacing w:line="4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75F10">
              <w:rPr>
                <w:rFonts w:ascii="宋体" w:eastAsia="宋体" w:hAnsi="宋体" w:hint="eastAsia"/>
                <w:sz w:val="20"/>
                <w:szCs w:val="20"/>
              </w:rPr>
              <w:t>2007年3月第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版，2015年9月第</w:t>
            </w:r>
            <w:r w:rsidR="00FC135A" w:rsidRPr="00075F10">
              <w:rPr>
                <w:rFonts w:ascii="宋体" w:eastAsia="宋体" w:hAnsi="宋体" w:hint="eastAsia"/>
                <w:sz w:val="20"/>
                <w:szCs w:val="20"/>
              </w:rPr>
              <w:t>7</w:t>
            </w:r>
            <w:r w:rsidRPr="00075F10">
              <w:rPr>
                <w:rFonts w:ascii="宋体" w:eastAsia="宋体" w:hAnsi="宋体" w:hint="eastAsia"/>
                <w:sz w:val="20"/>
                <w:szCs w:val="20"/>
              </w:rPr>
              <w:t>次印刷</w:t>
            </w:r>
          </w:p>
        </w:tc>
      </w:tr>
    </w:tbl>
    <w:p w:rsidR="00F101D1" w:rsidRPr="00F101D1" w:rsidRDefault="00F101D1" w:rsidP="00F101D1">
      <w:pPr>
        <w:rPr>
          <w:rFonts w:ascii="华文仿宋" w:eastAsia="华文仿宋" w:hAnsi="华文仿宋"/>
          <w:sz w:val="32"/>
          <w:szCs w:val="32"/>
        </w:rPr>
      </w:pPr>
    </w:p>
    <w:sectPr w:rsidR="00F101D1" w:rsidRPr="00F101D1" w:rsidSect="00F0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25" w:rsidRDefault="00987A25" w:rsidP="00A6538C">
      <w:r>
        <w:separator/>
      </w:r>
    </w:p>
  </w:endnote>
  <w:endnote w:type="continuationSeparator" w:id="1">
    <w:p w:rsidR="00987A25" w:rsidRDefault="00987A25" w:rsidP="00A6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25" w:rsidRDefault="00987A25" w:rsidP="00A6538C">
      <w:r>
        <w:separator/>
      </w:r>
    </w:p>
  </w:footnote>
  <w:footnote w:type="continuationSeparator" w:id="1">
    <w:p w:rsidR="00987A25" w:rsidRDefault="00987A25" w:rsidP="00A6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120"/>
    <w:rsid w:val="000600C2"/>
    <w:rsid w:val="00075F10"/>
    <w:rsid w:val="001963C2"/>
    <w:rsid w:val="00350D78"/>
    <w:rsid w:val="00356015"/>
    <w:rsid w:val="003C1AAA"/>
    <w:rsid w:val="004913B6"/>
    <w:rsid w:val="005071A0"/>
    <w:rsid w:val="005D55A1"/>
    <w:rsid w:val="00602585"/>
    <w:rsid w:val="00682836"/>
    <w:rsid w:val="006B6B79"/>
    <w:rsid w:val="006F24BD"/>
    <w:rsid w:val="00726FB6"/>
    <w:rsid w:val="00755B6F"/>
    <w:rsid w:val="007562D6"/>
    <w:rsid w:val="007901B9"/>
    <w:rsid w:val="008A29B1"/>
    <w:rsid w:val="008B6B39"/>
    <w:rsid w:val="0090669E"/>
    <w:rsid w:val="009104F5"/>
    <w:rsid w:val="00987A25"/>
    <w:rsid w:val="009E5973"/>
    <w:rsid w:val="00A57BAB"/>
    <w:rsid w:val="00A6538C"/>
    <w:rsid w:val="00A66D9F"/>
    <w:rsid w:val="00A80CBE"/>
    <w:rsid w:val="00B418B6"/>
    <w:rsid w:val="00B63979"/>
    <w:rsid w:val="00BD21E2"/>
    <w:rsid w:val="00BD53DE"/>
    <w:rsid w:val="00CE7093"/>
    <w:rsid w:val="00DB5B84"/>
    <w:rsid w:val="00DE4120"/>
    <w:rsid w:val="00E36A58"/>
    <w:rsid w:val="00EC14D8"/>
    <w:rsid w:val="00F07B14"/>
    <w:rsid w:val="00F101D1"/>
    <w:rsid w:val="00FC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3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3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60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0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3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3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60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21E4-FD67-4928-9B86-F5078AB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16</cp:revision>
  <cp:lastPrinted>2017-10-10T03:06:00Z</cp:lastPrinted>
  <dcterms:created xsi:type="dcterms:W3CDTF">2017-09-30T01:02:00Z</dcterms:created>
  <dcterms:modified xsi:type="dcterms:W3CDTF">2017-10-20T02:50:00Z</dcterms:modified>
</cp:coreProperties>
</file>